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5A1C" w:rsidRPr="002A44FB" w:rsidRDefault="00637319" w:rsidP="00037380">
      <w:pPr>
        <w:jc w:val="center"/>
        <w:rPr>
          <w:rFonts w:asciiTheme="majorEastAsia" w:eastAsiaTheme="majorEastAsia" w:hAnsiTheme="majorEastAsia"/>
          <w:b/>
          <w:sz w:val="24"/>
        </w:rPr>
      </w:pPr>
      <w:r w:rsidRPr="002A44FB">
        <w:rPr>
          <w:rFonts w:asciiTheme="majorEastAsia" w:eastAsiaTheme="majorEastAsia" w:hAnsiTheme="majorEastAsia" w:hint="eastAsia"/>
          <w:b/>
          <w:sz w:val="24"/>
        </w:rPr>
        <w:t>部活動の在り方に関する方針</w:t>
      </w:r>
    </w:p>
    <w:p w:rsidR="007066F0" w:rsidRDefault="00637319">
      <w:r>
        <w:rPr>
          <w:rFonts w:hint="eastAsia"/>
        </w:rPr>
        <w:t xml:space="preserve">　</w:t>
      </w:r>
    </w:p>
    <w:p w:rsidR="00CF6E6B" w:rsidRDefault="00637319" w:rsidP="00CF6E6B">
      <w:pPr>
        <w:jc w:val="right"/>
      </w:pPr>
      <w:bookmarkStart w:id="0" w:name="_GoBack"/>
      <w:bookmarkEnd w:id="0"/>
      <w:r>
        <w:rPr>
          <w:rFonts w:hint="eastAsia"/>
        </w:rPr>
        <w:t>愛知県立江南高等学校</w:t>
      </w:r>
    </w:p>
    <w:p w:rsidR="00CF6E6B" w:rsidRDefault="00637319">
      <w:r>
        <w:rPr>
          <w:rFonts w:hint="eastAsia"/>
        </w:rPr>
        <w:t>１　目標</w:t>
      </w:r>
    </w:p>
    <w:p w:rsidR="00CF6E6B" w:rsidRDefault="00637319" w:rsidP="00B727FA">
      <w:pPr>
        <w:ind w:left="210" w:hangingChars="100" w:hanging="210"/>
      </w:pPr>
      <w:r>
        <w:rPr>
          <w:rFonts w:hint="eastAsia"/>
        </w:rPr>
        <w:t xml:space="preserve">　</w:t>
      </w:r>
      <w:r w:rsidR="00B727FA">
        <w:rPr>
          <w:rFonts w:hint="eastAsia"/>
        </w:rPr>
        <w:t xml:space="preserve">　</w:t>
      </w:r>
      <w:r w:rsidR="00264CD7">
        <w:rPr>
          <w:rFonts w:hint="eastAsia"/>
        </w:rPr>
        <w:t>スポーツや文化的活動を通じて</w:t>
      </w:r>
      <w:r>
        <w:rPr>
          <w:rFonts w:hint="eastAsia"/>
        </w:rPr>
        <w:t>体力</w:t>
      </w:r>
      <w:r w:rsidR="00313510">
        <w:rPr>
          <w:rFonts w:hint="eastAsia"/>
        </w:rPr>
        <w:t>や</w:t>
      </w:r>
      <w:r w:rsidR="00897C38">
        <w:rPr>
          <w:rFonts w:hint="eastAsia"/>
        </w:rPr>
        <w:t>専門的</w:t>
      </w:r>
      <w:r w:rsidR="00313510">
        <w:rPr>
          <w:rFonts w:hint="eastAsia"/>
        </w:rPr>
        <w:t>技術</w:t>
      </w:r>
      <w:r>
        <w:rPr>
          <w:rFonts w:hint="eastAsia"/>
        </w:rPr>
        <w:t>を向上させるとともに、他者を尊重し</w:t>
      </w:r>
      <w:r w:rsidR="00264CD7">
        <w:rPr>
          <w:rFonts w:hint="eastAsia"/>
        </w:rPr>
        <w:t>、</w:t>
      </w:r>
      <w:r>
        <w:rPr>
          <w:rFonts w:hint="eastAsia"/>
        </w:rPr>
        <w:t>他者と協同する精神、公正さと規律を尊ぶ態度や克己心を培い、実践的な思考力や判断力を育み、生涯にわたる健全な心と身体を</w:t>
      </w:r>
      <w:r w:rsidR="00313510">
        <w:rPr>
          <w:rFonts w:hint="eastAsia"/>
        </w:rPr>
        <w:t>養う</w:t>
      </w:r>
      <w:r>
        <w:rPr>
          <w:rFonts w:hint="eastAsia"/>
        </w:rPr>
        <w:t>。</w:t>
      </w:r>
    </w:p>
    <w:p w:rsidR="00CF6E6B" w:rsidRPr="00264CD7" w:rsidRDefault="00CF6E6B"/>
    <w:p w:rsidR="00CF6E6B" w:rsidRDefault="00637319">
      <w:r>
        <w:rPr>
          <w:rFonts w:hint="eastAsia"/>
        </w:rPr>
        <w:t>２　運営方針</w:t>
      </w:r>
    </w:p>
    <w:p w:rsidR="00CF6E6B" w:rsidRDefault="00637319" w:rsidP="009549AA">
      <w:pPr>
        <w:ind w:left="630" w:hangingChars="300" w:hanging="630"/>
      </w:pPr>
      <w:r>
        <w:rPr>
          <w:rFonts w:hint="eastAsia"/>
        </w:rPr>
        <w:t xml:space="preserve">　（</w:t>
      </w:r>
      <w:r>
        <w:rPr>
          <w:rFonts w:hint="eastAsia"/>
        </w:rPr>
        <w:t>1</w:t>
      </w:r>
      <w:r>
        <w:rPr>
          <w:rFonts w:hint="eastAsia"/>
        </w:rPr>
        <w:t>）</w:t>
      </w:r>
      <w:r w:rsidR="009549AA">
        <w:rPr>
          <w:rFonts w:hint="eastAsia"/>
        </w:rPr>
        <w:t>生徒会課会、部顧問会議及び部長会議等を行い</w:t>
      </w:r>
      <w:r w:rsidR="006E023C">
        <w:rPr>
          <w:rFonts w:hint="eastAsia"/>
        </w:rPr>
        <w:t>組織的、</w:t>
      </w:r>
      <w:r w:rsidR="009549AA">
        <w:rPr>
          <w:rFonts w:hint="eastAsia"/>
        </w:rPr>
        <w:t>計画的に</w:t>
      </w:r>
      <w:r w:rsidR="00640011">
        <w:rPr>
          <w:rFonts w:hint="eastAsia"/>
        </w:rPr>
        <w:t>活動</w:t>
      </w:r>
      <w:r w:rsidR="009549AA">
        <w:rPr>
          <w:rFonts w:hint="eastAsia"/>
        </w:rPr>
        <w:t>する。</w:t>
      </w:r>
    </w:p>
    <w:p w:rsidR="009549AA" w:rsidRDefault="00637319" w:rsidP="009549AA">
      <w:pPr>
        <w:ind w:left="630" w:hangingChars="300" w:hanging="630"/>
      </w:pPr>
      <w:r>
        <w:rPr>
          <w:rFonts w:hint="eastAsia"/>
        </w:rPr>
        <w:t xml:space="preserve">　（</w:t>
      </w:r>
      <w:r>
        <w:rPr>
          <w:rFonts w:hint="eastAsia"/>
        </w:rPr>
        <w:t>2</w:t>
      </w:r>
      <w:r>
        <w:rPr>
          <w:rFonts w:hint="eastAsia"/>
        </w:rPr>
        <w:t>）</w:t>
      </w:r>
      <w:r w:rsidR="00F62880">
        <w:rPr>
          <w:rFonts w:hint="eastAsia"/>
        </w:rPr>
        <w:t>部活動ごとに</w:t>
      </w:r>
      <w:r w:rsidR="008710B5">
        <w:rPr>
          <w:rFonts w:hint="eastAsia"/>
        </w:rPr>
        <w:t>休養日及び活動時間等を設定した年間及び月間の活動計画を作成し、公表する</w:t>
      </w:r>
      <w:r w:rsidR="00F62880">
        <w:rPr>
          <w:rFonts w:hint="eastAsia"/>
        </w:rPr>
        <w:t>。</w:t>
      </w:r>
    </w:p>
    <w:p w:rsidR="006E023C" w:rsidRDefault="00637319" w:rsidP="009549AA">
      <w:pPr>
        <w:ind w:left="630" w:hangingChars="300" w:hanging="630"/>
      </w:pPr>
      <w:r>
        <w:rPr>
          <w:rFonts w:hint="eastAsia"/>
        </w:rPr>
        <w:t xml:space="preserve">　（</w:t>
      </w:r>
      <w:r>
        <w:rPr>
          <w:rFonts w:hint="eastAsia"/>
        </w:rPr>
        <w:t>3</w:t>
      </w:r>
      <w:r>
        <w:rPr>
          <w:rFonts w:hint="eastAsia"/>
        </w:rPr>
        <w:t>）学業と</w:t>
      </w:r>
      <w:r w:rsidR="00CC4F91">
        <w:rPr>
          <w:rFonts w:hint="eastAsia"/>
        </w:rPr>
        <w:t>部活動を両立できるよう調整する。</w:t>
      </w:r>
    </w:p>
    <w:p w:rsidR="00B727FA" w:rsidRDefault="00B727FA" w:rsidP="009549AA">
      <w:pPr>
        <w:ind w:left="630" w:hangingChars="300" w:hanging="630"/>
      </w:pPr>
    </w:p>
    <w:p w:rsidR="00F62880" w:rsidRDefault="00637319" w:rsidP="009549AA">
      <w:pPr>
        <w:ind w:left="630" w:hangingChars="300" w:hanging="630"/>
      </w:pPr>
      <w:r>
        <w:rPr>
          <w:rFonts w:hint="eastAsia"/>
        </w:rPr>
        <w:t>３　休養日及び活動時間</w:t>
      </w:r>
    </w:p>
    <w:p w:rsidR="00F62880" w:rsidRDefault="00637319" w:rsidP="009549AA">
      <w:pPr>
        <w:ind w:left="630" w:hangingChars="300" w:hanging="630"/>
      </w:pPr>
      <w:r>
        <w:rPr>
          <w:rFonts w:hint="eastAsia"/>
        </w:rPr>
        <w:t xml:space="preserve">　（</w:t>
      </w:r>
      <w:r>
        <w:rPr>
          <w:rFonts w:hint="eastAsia"/>
        </w:rPr>
        <w:t>1</w:t>
      </w:r>
      <w:r>
        <w:rPr>
          <w:rFonts w:hint="eastAsia"/>
        </w:rPr>
        <w:t>）学期中は、週当たり２日以上の休養日を設ける。</w:t>
      </w:r>
      <w:r w:rsidR="008710B5">
        <w:rPr>
          <w:rFonts w:hint="eastAsia"/>
        </w:rPr>
        <w:t>平日は少なくとも１日、</w:t>
      </w:r>
      <w:r>
        <w:rPr>
          <w:rFonts w:hint="eastAsia"/>
        </w:rPr>
        <w:t>土曜日及び日曜日は少なくとも１日以上を休養日とする。週末に大会参加等で活動した場合は、休養日を他の日に振り替える。</w:t>
      </w:r>
    </w:p>
    <w:p w:rsidR="00F62880" w:rsidRDefault="00637319" w:rsidP="009549AA">
      <w:pPr>
        <w:ind w:left="630" w:hangingChars="300" w:hanging="630"/>
      </w:pPr>
      <w:r>
        <w:rPr>
          <w:rFonts w:hint="eastAsia"/>
        </w:rPr>
        <w:t xml:space="preserve">　（</w:t>
      </w:r>
      <w:r>
        <w:rPr>
          <w:rFonts w:hint="eastAsia"/>
        </w:rPr>
        <w:t>2</w:t>
      </w:r>
      <w:r>
        <w:rPr>
          <w:rFonts w:hint="eastAsia"/>
        </w:rPr>
        <w:t>）１日の活動時間は、長くとも平日では２時間程度、学校の休業日（学期中の</w:t>
      </w:r>
      <w:r w:rsidR="006E023C">
        <w:rPr>
          <w:rFonts w:hint="eastAsia"/>
        </w:rPr>
        <w:t>土曜日及び日曜日</w:t>
      </w:r>
      <w:r>
        <w:rPr>
          <w:rFonts w:hint="eastAsia"/>
        </w:rPr>
        <w:t>を含む）は３時間程度とし、できるだけ短時間に、合理的でかつ効果的な活動を行う。</w:t>
      </w:r>
    </w:p>
    <w:p w:rsidR="00F62880" w:rsidRPr="008710B5" w:rsidRDefault="00F62880" w:rsidP="009549AA">
      <w:pPr>
        <w:ind w:left="630" w:hangingChars="300" w:hanging="630"/>
      </w:pPr>
    </w:p>
    <w:p w:rsidR="00CF6E6B" w:rsidRDefault="00637319">
      <w:r>
        <w:rPr>
          <w:rFonts w:hint="eastAsia"/>
        </w:rPr>
        <w:t>４　運営上の留意事項</w:t>
      </w:r>
    </w:p>
    <w:p w:rsidR="004D1638" w:rsidRDefault="00637319" w:rsidP="004D1638">
      <w:pPr>
        <w:ind w:leftChars="100" w:left="630" w:hangingChars="200" w:hanging="420"/>
      </w:pPr>
      <w:r>
        <w:rPr>
          <w:rFonts w:hint="eastAsia"/>
        </w:rPr>
        <w:t>（</w:t>
      </w:r>
      <w:r>
        <w:rPr>
          <w:rFonts w:hint="eastAsia"/>
        </w:rPr>
        <w:t>1</w:t>
      </w:r>
      <w:r>
        <w:rPr>
          <w:rFonts w:hint="eastAsia"/>
        </w:rPr>
        <w:t>）</w:t>
      </w:r>
      <w:r w:rsidR="00F62880">
        <w:rPr>
          <w:rFonts w:hint="eastAsia"/>
        </w:rPr>
        <w:t>部顧問は、年間を通して、</w:t>
      </w:r>
      <w:r w:rsidR="008710B5">
        <w:rPr>
          <w:rFonts w:hint="eastAsia"/>
        </w:rPr>
        <w:t>活動予定</w:t>
      </w:r>
      <w:r w:rsidR="00F62880">
        <w:rPr>
          <w:rFonts w:hint="eastAsia"/>
        </w:rPr>
        <w:t>を計画的に立て、参加する大会や練習試合</w:t>
      </w:r>
      <w:r w:rsidR="00D0702B">
        <w:rPr>
          <w:rFonts w:hint="eastAsia"/>
        </w:rPr>
        <w:t>等</w:t>
      </w:r>
      <w:r w:rsidR="00F62880">
        <w:rPr>
          <w:rFonts w:hint="eastAsia"/>
        </w:rPr>
        <w:t>を精選することにより、生徒のスポーツ障害や事故の防止、心身の疲労回復に努める。</w:t>
      </w:r>
    </w:p>
    <w:p w:rsidR="003904EC" w:rsidRDefault="00637319" w:rsidP="004D1638">
      <w:pPr>
        <w:ind w:leftChars="100" w:left="630" w:hangingChars="200" w:hanging="420"/>
      </w:pPr>
      <w:r>
        <w:rPr>
          <w:rFonts w:hint="eastAsia"/>
        </w:rPr>
        <w:t>（</w:t>
      </w:r>
      <w:r>
        <w:rPr>
          <w:rFonts w:hint="eastAsia"/>
        </w:rPr>
        <w:t>2</w:t>
      </w:r>
      <w:r>
        <w:rPr>
          <w:rFonts w:hint="eastAsia"/>
        </w:rPr>
        <w:t>）</w:t>
      </w:r>
      <w:r w:rsidR="00F62880">
        <w:rPr>
          <w:rFonts w:hint="eastAsia"/>
        </w:rPr>
        <w:t>部顧問は生徒に対して、指導の目的、技能等の向上や生徒の心身の成長のために適切な指導の内容や方法であること等を明確に伝え、信頼関係を醸成し、体罰等による指導は絶対に行わない。</w:t>
      </w:r>
    </w:p>
    <w:p w:rsidR="003904EC" w:rsidRDefault="00637319" w:rsidP="004D1638">
      <w:pPr>
        <w:ind w:leftChars="100" w:left="630" w:hangingChars="200" w:hanging="420"/>
      </w:pPr>
      <w:r>
        <w:rPr>
          <w:rFonts w:hint="eastAsia"/>
        </w:rPr>
        <w:t>（</w:t>
      </w:r>
      <w:r>
        <w:rPr>
          <w:rFonts w:hint="eastAsia"/>
        </w:rPr>
        <w:t>3</w:t>
      </w:r>
      <w:r>
        <w:rPr>
          <w:rFonts w:hint="eastAsia"/>
        </w:rPr>
        <w:t>）</w:t>
      </w:r>
      <w:r w:rsidR="00F62880">
        <w:rPr>
          <w:rFonts w:hint="eastAsia"/>
        </w:rPr>
        <w:t>コロナウィルス感染症防止対策として、更衣場所では三密を避けるよう配慮し、部活動中は</w:t>
      </w:r>
      <w:r w:rsidR="00F62880">
        <w:rPr>
          <w:rFonts w:hint="eastAsia"/>
        </w:rPr>
        <w:t>30</w:t>
      </w:r>
      <w:r w:rsidR="00F62880">
        <w:rPr>
          <w:rFonts w:hint="eastAsia"/>
        </w:rPr>
        <w:t>分から</w:t>
      </w:r>
      <w:r w:rsidR="00F62880">
        <w:rPr>
          <w:rFonts w:hint="eastAsia"/>
        </w:rPr>
        <w:t>1</w:t>
      </w:r>
      <w:r w:rsidR="00F62880">
        <w:rPr>
          <w:rFonts w:hint="eastAsia"/>
        </w:rPr>
        <w:t>時間に一度、部活動終了後</w:t>
      </w:r>
      <w:r w:rsidR="008710B5">
        <w:rPr>
          <w:rFonts w:hint="eastAsia"/>
        </w:rPr>
        <w:t>は</w:t>
      </w:r>
      <w:r w:rsidR="00F62880">
        <w:rPr>
          <w:rFonts w:hint="eastAsia"/>
        </w:rPr>
        <w:t>必ず手洗いとうがいを行う。</w:t>
      </w:r>
    </w:p>
    <w:p w:rsidR="00A27B27" w:rsidRDefault="00637319" w:rsidP="004D1638">
      <w:pPr>
        <w:ind w:leftChars="100" w:left="630" w:hangingChars="200" w:hanging="420"/>
      </w:pPr>
      <w:r>
        <w:rPr>
          <w:rFonts w:hint="eastAsia"/>
        </w:rPr>
        <w:t>（</w:t>
      </w:r>
      <w:r>
        <w:rPr>
          <w:rFonts w:hint="eastAsia"/>
        </w:rPr>
        <w:t>4</w:t>
      </w:r>
      <w:r>
        <w:rPr>
          <w:rFonts w:hint="eastAsia"/>
        </w:rPr>
        <w:t>）</w:t>
      </w:r>
      <w:r w:rsidR="00F62880">
        <w:rPr>
          <w:rFonts w:hint="eastAsia"/>
        </w:rPr>
        <w:t>熱中症対策として、適切に水分補給を行い、</w:t>
      </w:r>
      <w:r w:rsidR="00F62880">
        <w:rPr>
          <w:rFonts w:hint="eastAsia"/>
        </w:rPr>
        <w:t>WGBT</w:t>
      </w:r>
      <w:r w:rsidR="00F62880">
        <w:rPr>
          <w:rFonts w:hint="eastAsia"/>
        </w:rPr>
        <w:t>が</w:t>
      </w:r>
      <w:r w:rsidR="00F62880">
        <w:rPr>
          <w:rFonts w:hint="eastAsia"/>
        </w:rPr>
        <w:t>31</w:t>
      </w:r>
      <w:r w:rsidR="00F62880">
        <w:rPr>
          <w:rFonts w:hint="eastAsia"/>
        </w:rPr>
        <w:t>℃を超えた場合には、活動を停止し、涼しい場所で暑さを避けた上で、各部活動顧問は生徒の状況を観察し部活動の継続可否を判断する。</w:t>
      </w:r>
    </w:p>
    <w:p w:rsidR="004D1638" w:rsidRPr="004D1638" w:rsidRDefault="00637319" w:rsidP="004D1638">
      <w:pPr>
        <w:ind w:leftChars="100" w:left="630" w:hangingChars="200" w:hanging="420"/>
      </w:pPr>
      <w:r>
        <w:rPr>
          <w:rFonts w:hint="eastAsia"/>
        </w:rPr>
        <w:t>（</w:t>
      </w:r>
      <w:r>
        <w:rPr>
          <w:rFonts w:hint="eastAsia"/>
        </w:rPr>
        <w:t>5</w:t>
      </w:r>
      <w:r>
        <w:rPr>
          <w:rFonts w:hint="eastAsia"/>
        </w:rPr>
        <w:t>）</w:t>
      </w:r>
      <w:r w:rsidR="00F62880">
        <w:rPr>
          <w:rFonts w:hint="eastAsia"/>
        </w:rPr>
        <w:t>施設や用具の</w:t>
      </w:r>
      <w:r w:rsidR="00C150EA">
        <w:rPr>
          <w:rFonts w:hint="eastAsia"/>
        </w:rPr>
        <w:t>点検</w:t>
      </w:r>
      <w:r w:rsidR="00F62880">
        <w:rPr>
          <w:rFonts w:hint="eastAsia"/>
        </w:rPr>
        <w:t>や</w:t>
      </w:r>
      <w:r w:rsidR="00C150EA">
        <w:rPr>
          <w:rFonts w:hint="eastAsia"/>
        </w:rPr>
        <w:t>気象等</w:t>
      </w:r>
      <w:r w:rsidR="00F62880">
        <w:rPr>
          <w:rFonts w:hint="eastAsia"/>
        </w:rPr>
        <w:t>の</w:t>
      </w:r>
      <w:r w:rsidR="00C150EA">
        <w:rPr>
          <w:rFonts w:hint="eastAsia"/>
        </w:rPr>
        <w:t>確認</w:t>
      </w:r>
      <w:r w:rsidR="00F62880">
        <w:rPr>
          <w:rFonts w:hint="eastAsia"/>
        </w:rPr>
        <w:t>に努め、適切な安全確保を行う。</w:t>
      </w:r>
    </w:p>
    <w:sectPr w:rsidR="004D1638" w:rsidRPr="004D1638" w:rsidSect="00165A1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74B" w:rsidRDefault="0030274B" w:rsidP="004A2919">
      <w:r>
        <w:separator/>
      </w:r>
    </w:p>
  </w:endnote>
  <w:endnote w:type="continuationSeparator" w:id="0">
    <w:p w:rsidR="0030274B" w:rsidRDefault="0030274B" w:rsidP="004A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74B" w:rsidRDefault="0030274B" w:rsidP="004A2919">
      <w:r>
        <w:separator/>
      </w:r>
    </w:p>
  </w:footnote>
  <w:footnote w:type="continuationSeparator" w:id="0">
    <w:p w:rsidR="0030274B" w:rsidRDefault="0030274B" w:rsidP="004A2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F0"/>
    <w:rsid w:val="00037380"/>
    <w:rsid w:val="00165A1C"/>
    <w:rsid w:val="00217871"/>
    <w:rsid w:val="00264CD7"/>
    <w:rsid w:val="002A44FB"/>
    <w:rsid w:val="002A4834"/>
    <w:rsid w:val="0030274B"/>
    <w:rsid w:val="00313510"/>
    <w:rsid w:val="003904EC"/>
    <w:rsid w:val="004178CE"/>
    <w:rsid w:val="004A2919"/>
    <w:rsid w:val="004C6FDA"/>
    <w:rsid w:val="004D1638"/>
    <w:rsid w:val="00570D8D"/>
    <w:rsid w:val="00584574"/>
    <w:rsid w:val="00637319"/>
    <w:rsid w:val="00640011"/>
    <w:rsid w:val="006A14DA"/>
    <w:rsid w:val="006D1A1A"/>
    <w:rsid w:val="006E023C"/>
    <w:rsid w:val="007066F0"/>
    <w:rsid w:val="00826F2B"/>
    <w:rsid w:val="008710B5"/>
    <w:rsid w:val="00897C38"/>
    <w:rsid w:val="008E4BE2"/>
    <w:rsid w:val="009549AA"/>
    <w:rsid w:val="009D1E4E"/>
    <w:rsid w:val="00A04D65"/>
    <w:rsid w:val="00A27B27"/>
    <w:rsid w:val="00AD4FD9"/>
    <w:rsid w:val="00B727FA"/>
    <w:rsid w:val="00BB3B2D"/>
    <w:rsid w:val="00C150EA"/>
    <w:rsid w:val="00CC4F91"/>
    <w:rsid w:val="00CD5CF4"/>
    <w:rsid w:val="00CF6E6B"/>
    <w:rsid w:val="00D0702B"/>
    <w:rsid w:val="00D65F8A"/>
    <w:rsid w:val="00F10607"/>
    <w:rsid w:val="00F62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E90B3DE-AA0F-4ED1-9CFD-C49398E0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A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6FDA"/>
    <w:pPr>
      <w:tabs>
        <w:tab w:val="center" w:pos="4252"/>
        <w:tab w:val="right" w:pos="8504"/>
      </w:tabs>
      <w:snapToGrid w:val="0"/>
    </w:pPr>
  </w:style>
  <w:style w:type="character" w:customStyle="1" w:styleId="a4">
    <w:name w:val="ヘッダー (文字)"/>
    <w:basedOn w:val="a0"/>
    <w:link w:val="a3"/>
    <w:uiPriority w:val="99"/>
    <w:rsid w:val="004C6FDA"/>
  </w:style>
  <w:style w:type="paragraph" w:styleId="a5">
    <w:name w:val="footer"/>
    <w:basedOn w:val="a"/>
    <w:link w:val="a6"/>
    <w:uiPriority w:val="99"/>
    <w:unhideWhenUsed/>
    <w:rsid w:val="004C6FDA"/>
    <w:pPr>
      <w:tabs>
        <w:tab w:val="center" w:pos="4252"/>
        <w:tab w:val="right" w:pos="8504"/>
      </w:tabs>
      <w:snapToGrid w:val="0"/>
    </w:pPr>
  </w:style>
  <w:style w:type="character" w:customStyle="1" w:styleId="a6">
    <w:name w:val="フッター (文字)"/>
    <w:basedOn w:val="a0"/>
    <w:link w:val="a5"/>
    <w:uiPriority w:val="99"/>
    <w:rsid w:val="004C6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内藤　大揮</dc:creator>
  <cp:lastModifiedBy>tea018</cp:lastModifiedBy>
  <cp:revision>9</cp:revision>
  <dcterms:created xsi:type="dcterms:W3CDTF">2020-11-03T21:29:00Z</dcterms:created>
  <dcterms:modified xsi:type="dcterms:W3CDTF">2022-03-28T08:46:00Z</dcterms:modified>
</cp:coreProperties>
</file>